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9AB" w:rsidRPr="005959AB" w:rsidRDefault="005959AB" w:rsidP="005959AB">
      <w:pPr>
        <w:jc w:val="both"/>
        <w:rPr>
          <w:b/>
        </w:rPr>
      </w:pPr>
      <w:r w:rsidRPr="005959AB">
        <w:rPr>
          <w:b/>
        </w:rPr>
        <w:t>Regulamin uczestnictwa w wydarzeniu:</w:t>
      </w:r>
      <w:r w:rsidRPr="005959AB">
        <w:rPr>
          <w:b/>
        </w:rPr>
        <w:t xml:space="preserve"> Śniadanie biznesowe: Dyrektywa NIS-2</w:t>
      </w:r>
    </w:p>
    <w:p w:rsidR="005959AB" w:rsidRDefault="005959AB" w:rsidP="005959AB">
      <w:pPr>
        <w:jc w:val="both"/>
      </w:pPr>
      <w:r>
        <w:t xml:space="preserve">Niniejszy Regulamin obowiązuje w dniu </w:t>
      </w:r>
      <w:r>
        <w:t>14.02.2024</w:t>
      </w:r>
      <w:r>
        <w:t xml:space="preserve"> r. w czasie wydarzenia „Śniadanie biznesowe: Dyrektywa NIS-2” na Politechnice Lubelskiej, zwanego dalej „Wydarzeniem”. </w:t>
      </w:r>
    </w:p>
    <w:p w:rsidR="005959AB" w:rsidRDefault="005959AB" w:rsidP="005959AB">
      <w:pPr>
        <w:jc w:val="both"/>
      </w:pPr>
      <w:r>
        <w:t xml:space="preserve">Rejestracja na Wydarzenie i uczestniczenie w Wydarzeniu jest jednoznaczne z akceptacją niniejszego regulaminu. Uczestnik Wydarzenia jest zobowiązany do zapoznania się i przestrzegania regulaminu. Wydarzenie będzie rejestrowane i fotografowane dla potrzeb </w:t>
      </w:r>
      <w:proofErr w:type="spellStart"/>
      <w:r>
        <w:t>dokumentacyjno</w:t>
      </w:r>
      <w:proofErr w:type="spellEnd"/>
      <w:r>
        <w:t xml:space="preserve">–promocyjnych Politechniki Lubelskiej, zwanej dalej „Organizatorem”. </w:t>
      </w:r>
      <w:bookmarkStart w:id="0" w:name="_GoBack"/>
      <w:bookmarkEnd w:id="0"/>
    </w:p>
    <w:p w:rsidR="005959AB" w:rsidRDefault="005959AB" w:rsidP="005959AB">
      <w:pPr>
        <w:jc w:val="both"/>
      </w:pPr>
      <w:r>
        <w:t xml:space="preserve">Uczestnictwo w Wydarzeniu jest jednoznaczne z wyrażeniem zgody na wykorzystanie wizerunku w materiałach filmowych i fotograficznych. Informujemy, że administratorem Państwa danych osobowych jest Politechnika Lubelska z siedzibą w Lublinie ul. Nadbystrzycka 38D, 20-618 Lublin. Inspektorem ochrony danych w Politechnice Lubelskiej jest Pan Tomasz Joński, e-mail: </w:t>
      </w:r>
      <w:hyperlink r:id="rId4" w:history="1">
        <w:r w:rsidRPr="00BD5FD5">
          <w:rPr>
            <w:rStyle w:val="Hipercze"/>
          </w:rPr>
          <w:t>t.jonski@pollub.pl</w:t>
        </w:r>
      </w:hyperlink>
      <w:r>
        <w:t xml:space="preserve">. </w:t>
      </w:r>
    </w:p>
    <w:p w:rsidR="005959AB" w:rsidRDefault="005959AB" w:rsidP="005959AB">
      <w:pPr>
        <w:jc w:val="both"/>
      </w:pPr>
      <w:r>
        <w:t xml:space="preserve">Państwa dane osobowe (wizerunek) przetwarzane będą w celu dokumentacyjno-promocyjnym Politechniki Lubelskiej, umieszczenia na stronie internetowej Politechniki Lubelskiej oraz Centrum Innowacji i Transferu Technologii PL. </w:t>
      </w:r>
    </w:p>
    <w:p w:rsidR="005959AB" w:rsidRDefault="005959AB" w:rsidP="005959AB">
      <w:pPr>
        <w:jc w:val="both"/>
      </w:pPr>
      <w:r>
        <w:t>Państwa dane osobowe podane w formularzu rejestracyjnym będą również wykorzystywane przez organizatora do informowania o przyszłych wydarzeniach. Dane uczestników będą przetwarzane i przechowywane nie dłużej niż do 31.12.203</w:t>
      </w:r>
      <w:r>
        <w:t>4</w:t>
      </w:r>
      <w:r>
        <w:t xml:space="preserve"> r . Państwa dane osobowe nie będą udostępniane, ani przekazywane podmiotom trzecim. Posiadają Państwo prawo do dostępu do swoich danych osobowych, do ich poprawiania, zmieniania, żądania ich usunięcia lub wniesienia sprzeciwu wobec ich przetwarzania. </w:t>
      </w:r>
    </w:p>
    <w:p w:rsidR="005959AB" w:rsidRDefault="005959AB" w:rsidP="005959AB">
      <w:pPr>
        <w:jc w:val="both"/>
      </w:pPr>
      <w:r>
        <w:t xml:space="preserve">Posiadają Państwo również prawo do żądania ograniczenia przetwarzania danych, a także do ich przenoszenia. Jeżeli uznają Państwo, że dane osobowe są przetwarzane niezgodnie z wymogami prawa, posiadają Państwo prawo do wniesienia skargi do organu nadzorczego, którym jest Prezes Urzędu Ochrony Danych Osobowych. </w:t>
      </w:r>
    </w:p>
    <w:p w:rsidR="006D3F8A" w:rsidRDefault="005959AB" w:rsidP="005959AB">
      <w:pPr>
        <w:jc w:val="both"/>
      </w:pPr>
      <w:r>
        <w:t>Akceptacja regulaminu odbywa się przez akceptację powyższego Regulaminu podczas rejestracji on-line na Wydarzenie i złożenie podpisu na liście obecności uczestników Wydarzenia i jest jednoznaczna z wyrażeniem zgody na przetwarzanie danych. Brak zgody spowoduje brak możliwości udziału w Wydarzeniu.</w:t>
      </w:r>
    </w:p>
    <w:sectPr w:rsidR="006D3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AB"/>
    <w:rsid w:val="005959AB"/>
    <w:rsid w:val="006D3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398B5"/>
  <w15:chartTrackingRefBased/>
  <w15:docId w15:val="{6570DDA4-09A5-459E-84DE-F820CBC2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95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jonski@pollu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2037</Characters>
  <Application>Microsoft Office Word</Application>
  <DocSecurity>0</DocSecurity>
  <Lines>29</Lines>
  <Paragraphs>9</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P.Chrapowicki</dc:creator>
  <cp:keywords/>
  <dc:description/>
  <cp:lastModifiedBy>P.Chrapowicki</cp:lastModifiedBy>
  <cp:revision>1</cp:revision>
  <dcterms:created xsi:type="dcterms:W3CDTF">2024-02-05T12:23:00Z</dcterms:created>
  <dcterms:modified xsi:type="dcterms:W3CDTF">2024-02-05T12:25:00Z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0354cf52-9ba0-41a8-80c9-6b4198dff4b4</vt:lpwstr>
  </property>
</Properties>
</file>